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EAB0" w14:textId="77777777" w:rsidR="001C69B0" w:rsidRPr="00DB56F8" w:rsidRDefault="001C69B0" w:rsidP="00661026">
      <w:pPr>
        <w:spacing w:after="0"/>
        <w:rPr>
          <w:rFonts w:ascii="Raleway" w:hAnsi="Raleway"/>
          <w:sz w:val="20"/>
          <w:szCs w:val="20"/>
        </w:rPr>
      </w:pPr>
    </w:p>
    <w:p w14:paraId="1F6938A2" w14:textId="395AD5F6" w:rsidR="00E21E66" w:rsidRPr="00DB56F8" w:rsidRDefault="00E21E66" w:rsidP="00661026">
      <w:pPr>
        <w:pStyle w:val="Kop1"/>
        <w:spacing w:before="0"/>
        <w:jc w:val="center"/>
        <w:rPr>
          <w:rFonts w:ascii="Raleway" w:hAnsi="Raleway" w:cs="Times New Roman"/>
          <w:color w:val="auto"/>
          <w:sz w:val="20"/>
          <w:szCs w:val="20"/>
        </w:rPr>
      </w:pPr>
      <w:r w:rsidRPr="00DB56F8">
        <w:rPr>
          <w:rFonts w:ascii="Raleway" w:hAnsi="Raleway" w:cs="Times New Roman"/>
          <w:color w:val="auto"/>
          <w:sz w:val="20"/>
          <w:szCs w:val="20"/>
        </w:rPr>
        <w:t xml:space="preserve">EVDC </w:t>
      </w:r>
      <w:r w:rsidR="00B80E43" w:rsidRPr="00DB56F8">
        <w:rPr>
          <w:rFonts w:ascii="Raleway" w:hAnsi="Raleway" w:cs="Times New Roman"/>
          <w:color w:val="auto"/>
          <w:sz w:val="20"/>
          <w:szCs w:val="20"/>
        </w:rPr>
        <w:t xml:space="preserve">Resident Checklist </w:t>
      </w:r>
      <w:r w:rsidRPr="00DB56F8">
        <w:rPr>
          <w:rFonts w:ascii="Raleway" w:hAnsi="Raleway" w:cs="Times New Roman"/>
          <w:color w:val="auto"/>
          <w:sz w:val="20"/>
          <w:szCs w:val="20"/>
        </w:rPr>
        <w:t>for Credentials application package</w:t>
      </w:r>
    </w:p>
    <w:p w14:paraId="22AE5866" w14:textId="77777777" w:rsidR="00E21E66" w:rsidRPr="00DB56F8" w:rsidRDefault="00E21E66" w:rsidP="00661026">
      <w:pPr>
        <w:pStyle w:val="Koptekst"/>
        <w:jc w:val="center"/>
        <w:rPr>
          <w:rFonts w:ascii="Raleway" w:hAnsi="Raleway"/>
          <w:sz w:val="20"/>
          <w:szCs w:val="20"/>
          <w:lang w:val="sl-SI"/>
        </w:rPr>
      </w:pPr>
      <w:r w:rsidRPr="00DB56F8">
        <w:rPr>
          <w:rFonts w:ascii="Raleway" w:hAnsi="Raleway"/>
          <w:sz w:val="20"/>
          <w:szCs w:val="20"/>
          <w:lang w:val="sl-SI"/>
        </w:rPr>
        <w:t>(form valid as of January 20, 20</w:t>
      </w:r>
      <w:r w:rsidR="00B80E43" w:rsidRPr="00DB56F8">
        <w:rPr>
          <w:rFonts w:ascii="Raleway" w:hAnsi="Raleway"/>
          <w:sz w:val="20"/>
          <w:szCs w:val="20"/>
          <w:lang w:val="sl-SI"/>
        </w:rPr>
        <w:t>20</w:t>
      </w:r>
      <w:r w:rsidRPr="00DB56F8">
        <w:rPr>
          <w:rFonts w:ascii="Raleway" w:hAnsi="Raleway"/>
          <w:sz w:val="20"/>
          <w:szCs w:val="20"/>
          <w:lang w:val="sl-SI"/>
        </w:rPr>
        <w:t>)</w:t>
      </w:r>
    </w:p>
    <w:p w14:paraId="158207B7" w14:textId="77777777" w:rsidR="00E21E66" w:rsidRPr="00DB56F8" w:rsidRDefault="00E21E66" w:rsidP="00661026">
      <w:pPr>
        <w:pStyle w:val="Kop1"/>
        <w:spacing w:before="0"/>
        <w:jc w:val="center"/>
        <w:rPr>
          <w:rFonts w:ascii="Raleway" w:hAnsi="Raleway"/>
          <w:sz w:val="20"/>
          <w:szCs w:val="20"/>
        </w:rPr>
      </w:pPr>
    </w:p>
    <w:p w14:paraId="386EB5F9" w14:textId="77777777" w:rsidR="00E21E66" w:rsidRPr="00DB56F8" w:rsidRDefault="00E21E66" w:rsidP="00661026">
      <w:pPr>
        <w:spacing w:after="0"/>
        <w:rPr>
          <w:rFonts w:ascii="Raleway" w:hAnsi="Raleway"/>
          <w:b/>
          <w:bCs/>
          <w:sz w:val="20"/>
          <w:szCs w:val="20"/>
        </w:rPr>
      </w:pPr>
    </w:p>
    <w:p w14:paraId="0A47D7AB" w14:textId="77777777" w:rsidR="00E21E66" w:rsidRPr="00DB56F8" w:rsidRDefault="00E21E66" w:rsidP="00661026">
      <w:pPr>
        <w:pStyle w:val="Normaali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Raleway" w:hAnsi="Raleway"/>
          <w:b/>
          <w:lang w:val="en-GB"/>
        </w:rPr>
      </w:pPr>
      <w:r w:rsidRPr="00DB56F8">
        <w:rPr>
          <w:rFonts w:ascii="Raleway" w:hAnsi="Raleway"/>
          <w:b/>
          <w:lang w:val="en-GB"/>
        </w:rPr>
        <w:t>Name of the applicant:</w:t>
      </w:r>
    </w:p>
    <w:p w14:paraId="0129762B" w14:textId="77777777" w:rsidR="00B80E43" w:rsidRPr="00DB56F8" w:rsidRDefault="00B80E43" w:rsidP="00661026">
      <w:pPr>
        <w:pStyle w:val="Normaali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Raleway" w:hAnsi="Raleway"/>
          <w:b/>
          <w:lang w:val="en-GB"/>
        </w:rPr>
      </w:pPr>
    </w:p>
    <w:p w14:paraId="2EA70831" w14:textId="77777777" w:rsidR="00B80E43" w:rsidRPr="00DB56F8" w:rsidRDefault="00B80E43" w:rsidP="00661026">
      <w:pPr>
        <w:pStyle w:val="Normaali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Raleway" w:hAnsi="Raleway"/>
          <w:b/>
          <w:lang w:val="en-GB"/>
        </w:rPr>
      </w:pPr>
      <w:r w:rsidRPr="00DB56F8">
        <w:rPr>
          <w:rFonts w:ascii="Raleway" w:hAnsi="Raleway"/>
          <w:b/>
          <w:lang w:val="en-GB"/>
        </w:rPr>
        <w:t>Application to sit :</w:t>
      </w:r>
      <w:r w:rsidRPr="00DB56F8">
        <w:rPr>
          <w:rFonts w:ascii="Raleway" w:hAnsi="Raleway"/>
          <w:b/>
          <w:lang w:val="en-GB"/>
        </w:rPr>
        <w:tab/>
        <w:t>Exam part 1</w:t>
      </w:r>
    </w:p>
    <w:p w14:paraId="58F21EF6" w14:textId="77777777" w:rsidR="00B80E43" w:rsidRPr="00DB56F8" w:rsidRDefault="00B80E43" w:rsidP="00661026">
      <w:pPr>
        <w:pStyle w:val="Normaali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Raleway" w:hAnsi="Raleway"/>
          <w:b/>
          <w:lang w:val="en-GB"/>
        </w:rPr>
      </w:pPr>
      <w:r w:rsidRPr="00DB56F8">
        <w:rPr>
          <w:rFonts w:ascii="Raleway" w:hAnsi="Raleway"/>
          <w:b/>
          <w:lang w:val="en-GB"/>
        </w:rPr>
        <w:tab/>
      </w:r>
      <w:r w:rsidRPr="00DB56F8">
        <w:rPr>
          <w:rFonts w:ascii="Raleway" w:hAnsi="Raleway"/>
          <w:b/>
          <w:lang w:val="en-GB"/>
        </w:rPr>
        <w:tab/>
      </w:r>
      <w:r w:rsidRPr="00DB56F8">
        <w:rPr>
          <w:rFonts w:ascii="Raleway" w:hAnsi="Raleway"/>
          <w:b/>
          <w:lang w:val="en-GB"/>
        </w:rPr>
        <w:tab/>
        <w:t>Exam Part 2</w:t>
      </w:r>
    </w:p>
    <w:p w14:paraId="5B9A9C91" w14:textId="77777777" w:rsidR="00B80E43" w:rsidRPr="00DB56F8" w:rsidRDefault="00B80E43" w:rsidP="00661026">
      <w:pPr>
        <w:pStyle w:val="Normaali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Raleway" w:hAnsi="Raleway"/>
          <w:b/>
          <w:lang w:val="en-GB"/>
        </w:rPr>
      </w:pPr>
      <w:r w:rsidRPr="00DB56F8">
        <w:rPr>
          <w:rFonts w:ascii="Raleway" w:hAnsi="Raleway"/>
          <w:b/>
          <w:lang w:val="en-GB"/>
        </w:rPr>
        <w:t>(delete as appropriate)</w:t>
      </w:r>
    </w:p>
    <w:p w14:paraId="55755D10" w14:textId="77777777" w:rsidR="00E21E66" w:rsidRPr="00DB56F8" w:rsidRDefault="00E21E66" w:rsidP="00661026">
      <w:pPr>
        <w:pStyle w:val="Normaali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Raleway" w:hAnsi="Raleway"/>
          <w:b/>
          <w:lang w:val="en-GB"/>
        </w:rPr>
      </w:pPr>
    </w:p>
    <w:p w14:paraId="1280085B" w14:textId="77777777" w:rsidR="00E21E66" w:rsidRPr="00DB56F8" w:rsidRDefault="00E21E66" w:rsidP="00661026">
      <w:pPr>
        <w:pStyle w:val="Normaali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Raleway" w:hAnsi="Raleway"/>
          <w:b/>
          <w:lang w:val="en-GB"/>
        </w:rPr>
      </w:pPr>
      <w:r w:rsidRPr="00DB56F8">
        <w:rPr>
          <w:rFonts w:ascii="Raleway" w:hAnsi="Raleway"/>
          <w:b/>
          <w:lang w:val="en-GB"/>
        </w:rPr>
        <w:t xml:space="preserve">Date reviewed:  </w:t>
      </w:r>
    </w:p>
    <w:p w14:paraId="54CD40DB" w14:textId="77777777" w:rsidR="00E21E66" w:rsidRPr="00DB56F8" w:rsidRDefault="00E21E66" w:rsidP="00661026">
      <w:pPr>
        <w:spacing w:after="0"/>
        <w:rPr>
          <w:rFonts w:ascii="Raleway" w:hAnsi="Raleway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E21E66" w:rsidRPr="00DB56F8" w14:paraId="2B278FFC" w14:textId="77777777" w:rsidTr="00114B42">
        <w:tc>
          <w:tcPr>
            <w:tcW w:w="4811" w:type="dxa"/>
          </w:tcPr>
          <w:p w14:paraId="613DFB6E" w14:textId="77777777" w:rsidR="00E21E66" w:rsidRPr="00DB56F8" w:rsidRDefault="00E21E66" w:rsidP="00661026">
            <w:pPr>
              <w:spacing w:after="0"/>
              <w:rPr>
                <w:rFonts w:ascii="Raleway" w:hAnsi="Raleway"/>
                <w:b/>
                <w:sz w:val="20"/>
              </w:rPr>
            </w:pPr>
            <w:r w:rsidRPr="00DB56F8">
              <w:rPr>
                <w:rFonts w:ascii="Raleway" w:hAnsi="Raleway"/>
                <w:b/>
                <w:sz w:val="20"/>
              </w:rPr>
              <w:t>Item</w:t>
            </w:r>
          </w:p>
        </w:tc>
        <w:tc>
          <w:tcPr>
            <w:tcW w:w="4811" w:type="dxa"/>
          </w:tcPr>
          <w:p w14:paraId="21E39E0E" w14:textId="73F607E6" w:rsidR="00E21E66" w:rsidRPr="00DB56F8" w:rsidRDefault="00E21E66" w:rsidP="00661026">
            <w:pPr>
              <w:spacing w:after="0"/>
              <w:jc w:val="both"/>
              <w:rPr>
                <w:rFonts w:ascii="Raleway" w:hAnsi="Raleway"/>
                <w:b/>
                <w:sz w:val="20"/>
              </w:rPr>
            </w:pPr>
            <w:r w:rsidRPr="00DB56F8">
              <w:rPr>
                <w:rFonts w:ascii="Raleway" w:hAnsi="Raleway"/>
                <w:b/>
                <w:sz w:val="20"/>
              </w:rPr>
              <w:t xml:space="preserve">Please </w:t>
            </w:r>
            <w:r w:rsidR="000937F1" w:rsidRPr="00DB56F8">
              <w:rPr>
                <w:rFonts w:ascii="Raleway" w:hAnsi="Raleway"/>
                <w:b/>
                <w:sz w:val="20"/>
              </w:rPr>
              <w:t>indicate uploaded file name</w:t>
            </w:r>
            <w:r w:rsidRPr="00DB56F8">
              <w:rPr>
                <w:rFonts w:ascii="Raleway" w:hAnsi="Raleway"/>
                <w:b/>
                <w:sz w:val="20"/>
              </w:rPr>
              <w:t>.</w:t>
            </w:r>
          </w:p>
          <w:p w14:paraId="34333290" w14:textId="77777777" w:rsidR="00E21E66" w:rsidRPr="00DB56F8" w:rsidRDefault="00E21E66" w:rsidP="00661026">
            <w:pPr>
              <w:spacing w:after="0"/>
              <w:rPr>
                <w:rFonts w:ascii="Raleway" w:hAnsi="Raleway"/>
                <w:sz w:val="20"/>
              </w:rPr>
            </w:pPr>
          </w:p>
        </w:tc>
      </w:tr>
      <w:tr w:rsidR="00E21E66" w:rsidRPr="00DB56F8" w14:paraId="46C382F6" w14:textId="77777777" w:rsidTr="00114B42">
        <w:tc>
          <w:tcPr>
            <w:tcW w:w="4811" w:type="dxa"/>
          </w:tcPr>
          <w:p w14:paraId="27CB8FF0" w14:textId="77777777" w:rsidR="00E21E66" w:rsidRPr="00DB56F8" w:rsidRDefault="00E21E66" w:rsidP="00661026">
            <w:pPr>
              <w:spacing w:after="0"/>
              <w:rPr>
                <w:rFonts w:ascii="Raleway" w:hAnsi="Raleway"/>
                <w:b/>
                <w:sz w:val="20"/>
              </w:rPr>
            </w:pPr>
            <w:r w:rsidRPr="00DB56F8">
              <w:rPr>
                <w:rFonts w:ascii="Raleway" w:hAnsi="Raleway"/>
                <w:sz w:val="20"/>
              </w:rPr>
              <w:t>Application form (Appendix II)</w:t>
            </w:r>
          </w:p>
        </w:tc>
        <w:tc>
          <w:tcPr>
            <w:tcW w:w="4811" w:type="dxa"/>
          </w:tcPr>
          <w:p w14:paraId="62B7F875" w14:textId="77777777" w:rsidR="00E21E66" w:rsidRPr="00DB56F8" w:rsidRDefault="00E21E66" w:rsidP="000937F1">
            <w:pPr>
              <w:spacing w:after="0"/>
              <w:rPr>
                <w:rFonts w:ascii="Raleway" w:hAnsi="Raleway"/>
                <w:b/>
                <w:sz w:val="20"/>
              </w:rPr>
            </w:pPr>
          </w:p>
        </w:tc>
      </w:tr>
      <w:tr w:rsidR="00E21E66" w:rsidRPr="00DB56F8" w14:paraId="76C50CC7" w14:textId="77777777" w:rsidTr="00114B42">
        <w:tc>
          <w:tcPr>
            <w:tcW w:w="4811" w:type="dxa"/>
          </w:tcPr>
          <w:p w14:paraId="5583E4C4" w14:textId="77777777" w:rsidR="00E21E66" w:rsidRPr="00DB56F8" w:rsidRDefault="00E21E66" w:rsidP="00661026">
            <w:pPr>
              <w:spacing w:after="0"/>
              <w:rPr>
                <w:rFonts w:ascii="Raleway" w:hAnsi="Raleway"/>
                <w:sz w:val="20"/>
              </w:rPr>
            </w:pPr>
            <w:r w:rsidRPr="00DB56F8">
              <w:rPr>
                <w:rFonts w:ascii="Raleway" w:hAnsi="Raleway"/>
                <w:sz w:val="20"/>
              </w:rPr>
              <w:t>Fee payment</w:t>
            </w:r>
            <w:r w:rsidR="00B80E43" w:rsidRPr="00DB56F8">
              <w:rPr>
                <w:rFonts w:ascii="Raleway" w:hAnsi="Raleway"/>
                <w:sz w:val="20"/>
              </w:rPr>
              <w:t xml:space="preserve"> (only payable once for first attempt at both parts)</w:t>
            </w:r>
          </w:p>
          <w:p w14:paraId="3FEC2565" w14:textId="77777777" w:rsidR="00E21E66" w:rsidRPr="00DB56F8" w:rsidRDefault="00E21E66" w:rsidP="00661026">
            <w:pPr>
              <w:spacing w:after="0"/>
              <w:rPr>
                <w:rFonts w:ascii="Raleway" w:hAnsi="Raleway"/>
                <w:b/>
                <w:sz w:val="20"/>
              </w:rPr>
            </w:pPr>
          </w:p>
        </w:tc>
        <w:tc>
          <w:tcPr>
            <w:tcW w:w="4811" w:type="dxa"/>
          </w:tcPr>
          <w:p w14:paraId="625BCC9A" w14:textId="77777777" w:rsidR="00E21E66" w:rsidRPr="00DB56F8" w:rsidRDefault="00E21E66" w:rsidP="000937F1">
            <w:pPr>
              <w:spacing w:after="0"/>
              <w:rPr>
                <w:rFonts w:ascii="Raleway" w:hAnsi="Raleway"/>
                <w:b/>
                <w:sz w:val="20"/>
              </w:rPr>
            </w:pPr>
          </w:p>
        </w:tc>
      </w:tr>
      <w:tr w:rsidR="00E21E66" w:rsidRPr="00DB56F8" w14:paraId="1FD0FD55" w14:textId="77777777" w:rsidTr="00114B42">
        <w:tc>
          <w:tcPr>
            <w:tcW w:w="4811" w:type="dxa"/>
          </w:tcPr>
          <w:p w14:paraId="00883086" w14:textId="77777777" w:rsidR="00E21E66" w:rsidRPr="00DB56F8" w:rsidRDefault="00E21E66" w:rsidP="00661026">
            <w:pPr>
              <w:spacing w:after="0"/>
              <w:rPr>
                <w:rFonts w:ascii="Raleway" w:hAnsi="Raleway"/>
                <w:sz w:val="20"/>
              </w:rPr>
            </w:pPr>
            <w:r w:rsidRPr="00DB56F8">
              <w:rPr>
                <w:rFonts w:ascii="Raleway" w:hAnsi="Raleway"/>
                <w:sz w:val="20"/>
              </w:rPr>
              <w:t>Copy of the current license to practice veterinary medicine in Europe</w:t>
            </w:r>
          </w:p>
          <w:p w14:paraId="03BA2C78" w14:textId="77777777" w:rsidR="00E21E66" w:rsidRPr="00DB56F8" w:rsidRDefault="00E21E66" w:rsidP="00661026">
            <w:pPr>
              <w:spacing w:after="0"/>
              <w:rPr>
                <w:rFonts w:ascii="Raleway" w:hAnsi="Raleway"/>
                <w:b/>
                <w:sz w:val="20"/>
              </w:rPr>
            </w:pPr>
          </w:p>
        </w:tc>
        <w:tc>
          <w:tcPr>
            <w:tcW w:w="4811" w:type="dxa"/>
          </w:tcPr>
          <w:p w14:paraId="7F454765" w14:textId="77777777" w:rsidR="00E21E66" w:rsidRPr="00DB56F8" w:rsidRDefault="00E21E66" w:rsidP="000937F1">
            <w:pPr>
              <w:spacing w:after="0"/>
              <w:rPr>
                <w:rFonts w:ascii="Raleway" w:hAnsi="Raleway"/>
                <w:b/>
                <w:sz w:val="20"/>
              </w:rPr>
            </w:pPr>
          </w:p>
        </w:tc>
      </w:tr>
      <w:tr w:rsidR="00E21E66" w:rsidRPr="00DB56F8" w14:paraId="70AF4281" w14:textId="77777777" w:rsidTr="00114B42">
        <w:tc>
          <w:tcPr>
            <w:tcW w:w="4811" w:type="dxa"/>
          </w:tcPr>
          <w:p w14:paraId="2F93614C" w14:textId="77777777" w:rsidR="00E21E66" w:rsidRPr="00DB56F8" w:rsidRDefault="00E21E66" w:rsidP="00661026">
            <w:pPr>
              <w:spacing w:after="0"/>
              <w:rPr>
                <w:rFonts w:ascii="Raleway" w:hAnsi="Raleway"/>
                <w:sz w:val="20"/>
              </w:rPr>
            </w:pPr>
            <w:r w:rsidRPr="00DB56F8">
              <w:rPr>
                <w:rFonts w:ascii="Raleway" w:hAnsi="Raleway"/>
                <w:sz w:val="20"/>
              </w:rPr>
              <w:t>Updated letter from the licensing body verifying that the applicant is a member in good standing (if there are any grievances and ethics infractions, these should be stated along with the details of such events)</w:t>
            </w:r>
          </w:p>
          <w:p w14:paraId="44087C06" w14:textId="77777777" w:rsidR="00E21E66" w:rsidRPr="00DB56F8" w:rsidRDefault="00E21E66" w:rsidP="00661026">
            <w:pPr>
              <w:spacing w:after="0"/>
              <w:rPr>
                <w:rFonts w:ascii="Raleway" w:hAnsi="Raleway"/>
                <w:b/>
                <w:sz w:val="20"/>
              </w:rPr>
            </w:pPr>
          </w:p>
        </w:tc>
        <w:tc>
          <w:tcPr>
            <w:tcW w:w="4811" w:type="dxa"/>
          </w:tcPr>
          <w:p w14:paraId="6F963655" w14:textId="77777777" w:rsidR="00E21E66" w:rsidRPr="00DB56F8" w:rsidRDefault="00E21E66" w:rsidP="000937F1">
            <w:pPr>
              <w:spacing w:after="0"/>
              <w:rPr>
                <w:rFonts w:ascii="Raleway" w:hAnsi="Raleway"/>
                <w:b/>
                <w:sz w:val="20"/>
              </w:rPr>
            </w:pPr>
          </w:p>
        </w:tc>
      </w:tr>
      <w:tr w:rsidR="00E21E66" w:rsidRPr="00DB56F8" w14:paraId="3453957D" w14:textId="77777777" w:rsidTr="00114B42">
        <w:tc>
          <w:tcPr>
            <w:tcW w:w="4811" w:type="dxa"/>
          </w:tcPr>
          <w:p w14:paraId="0E9730CC" w14:textId="77777777" w:rsidR="00E21E66" w:rsidRPr="00DB56F8" w:rsidRDefault="00E21E66" w:rsidP="00661026">
            <w:pPr>
              <w:spacing w:after="0"/>
              <w:rPr>
                <w:rFonts w:ascii="Raleway" w:hAnsi="Raleway"/>
                <w:sz w:val="20"/>
              </w:rPr>
            </w:pPr>
            <w:r w:rsidRPr="00DB56F8">
              <w:rPr>
                <w:rFonts w:ascii="Raleway" w:hAnsi="Raleway"/>
                <w:sz w:val="20"/>
              </w:rPr>
              <w:t>Updated curriculum vitae (EVDC format) including all professional endeavours since graduation from veterinary school</w:t>
            </w:r>
          </w:p>
          <w:p w14:paraId="5937C52B" w14:textId="77777777" w:rsidR="00E21E66" w:rsidRPr="00DB56F8" w:rsidRDefault="00E21E66" w:rsidP="00661026">
            <w:pPr>
              <w:spacing w:after="0"/>
              <w:rPr>
                <w:rFonts w:ascii="Raleway" w:hAnsi="Raleway"/>
                <w:b/>
                <w:sz w:val="20"/>
              </w:rPr>
            </w:pPr>
          </w:p>
        </w:tc>
        <w:tc>
          <w:tcPr>
            <w:tcW w:w="4811" w:type="dxa"/>
          </w:tcPr>
          <w:p w14:paraId="514DE4E9" w14:textId="77777777" w:rsidR="00E21E66" w:rsidRPr="00DB56F8" w:rsidRDefault="00E21E66" w:rsidP="000937F1">
            <w:pPr>
              <w:spacing w:after="0"/>
              <w:rPr>
                <w:rFonts w:ascii="Raleway" w:hAnsi="Raleway"/>
                <w:b/>
                <w:sz w:val="20"/>
              </w:rPr>
            </w:pPr>
          </w:p>
        </w:tc>
      </w:tr>
      <w:tr w:rsidR="00E21E66" w:rsidRPr="00DB56F8" w14:paraId="5066EEA8" w14:textId="77777777" w:rsidTr="00114B42">
        <w:tc>
          <w:tcPr>
            <w:tcW w:w="4811" w:type="dxa"/>
          </w:tcPr>
          <w:p w14:paraId="059AA3E5" w14:textId="77777777" w:rsidR="00E21E66" w:rsidRPr="00DB56F8" w:rsidRDefault="00E21E66" w:rsidP="00661026">
            <w:pPr>
              <w:spacing w:after="0"/>
              <w:rPr>
                <w:rFonts w:ascii="Raleway" w:hAnsi="Raleway"/>
                <w:sz w:val="20"/>
              </w:rPr>
            </w:pPr>
            <w:r w:rsidRPr="00DB56F8">
              <w:rPr>
                <w:rFonts w:ascii="Raleway" w:hAnsi="Raleway"/>
                <w:sz w:val="20"/>
              </w:rPr>
              <w:t>Copies of two published or accepted articles</w:t>
            </w:r>
          </w:p>
          <w:p w14:paraId="188E469C" w14:textId="77777777" w:rsidR="00B80E43" w:rsidRPr="00DB56F8" w:rsidRDefault="00B80E43" w:rsidP="00661026">
            <w:pPr>
              <w:spacing w:after="0"/>
              <w:rPr>
                <w:rFonts w:ascii="Raleway" w:hAnsi="Raleway"/>
                <w:b/>
                <w:sz w:val="20"/>
              </w:rPr>
            </w:pPr>
            <w:r w:rsidRPr="00DB56F8">
              <w:rPr>
                <w:rFonts w:ascii="Raleway" w:hAnsi="Raleway"/>
                <w:sz w:val="20"/>
                <w:highlight w:val="cyan"/>
              </w:rPr>
              <w:t>(Must be provided before practical examination undertaken)</w:t>
            </w:r>
            <w:r w:rsidRPr="00DB56F8">
              <w:rPr>
                <w:rFonts w:ascii="Raleway" w:hAnsi="Raleway"/>
                <w:sz w:val="20"/>
              </w:rPr>
              <w:t xml:space="preserve"> </w:t>
            </w:r>
          </w:p>
        </w:tc>
        <w:tc>
          <w:tcPr>
            <w:tcW w:w="4811" w:type="dxa"/>
          </w:tcPr>
          <w:p w14:paraId="010FA62E" w14:textId="77777777" w:rsidR="00E21E66" w:rsidRPr="00DB56F8" w:rsidRDefault="00E21E66" w:rsidP="000937F1">
            <w:pPr>
              <w:spacing w:after="0"/>
              <w:rPr>
                <w:rFonts w:ascii="Raleway" w:hAnsi="Raleway"/>
                <w:b/>
                <w:sz w:val="20"/>
              </w:rPr>
            </w:pPr>
          </w:p>
        </w:tc>
      </w:tr>
      <w:tr w:rsidR="00E21E66" w:rsidRPr="00DB56F8" w14:paraId="4CD52DD5" w14:textId="77777777" w:rsidTr="00114B42">
        <w:tc>
          <w:tcPr>
            <w:tcW w:w="4811" w:type="dxa"/>
          </w:tcPr>
          <w:p w14:paraId="17DE797F" w14:textId="77777777" w:rsidR="00E21E66" w:rsidRPr="00DB56F8" w:rsidRDefault="00E21E66" w:rsidP="00661026">
            <w:pPr>
              <w:spacing w:after="0"/>
              <w:rPr>
                <w:rFonts w:ascii="Raleway" w:hAnsi="Raleway"/>
                <w:sz w:val="20"/>
              </w:rPr>
            </w:pPr>
            <w:r w:rsidRPr="00DB56F8">
              <w:rPr>
                <w:rFonts w:ascii="Raleway" w:hAnsi="Raleway"/>
                <w:sz w:val="20"/>
              </w:rPr>
              <w:t>List of all presentations and publications (EVDC Doc. 3, Appendix VIII)</w:t>
            </w:r>
          </w:p>
          <w:p w14:paraId="4CE7B508" w14:textId="77777777" w:rsidR="00E21E66" w:rsidRPr="00DB56F8" w:rsidRDefault="00E21E66" w:rsidP="00661026">
            <w:pPr>
              <w:spacing w:after="0"/>
              <w:rPr>
                <w:rFonts w:ascii="Raleway" w:hAnsi="Raleway"/>
                <w:b/>
                <w:sz w:val="20"/>
              </w:rPr>
            </w:pPr>
          </w:p>
        </w:tc>
        <w:tc>
          <w:tcPr>
            <w:tcW w:w="4811" w:type="dxa"/>
          </w:tcPr>
          <w:p w14:paraId="42BC4CA5" w14:textId="77777777" w:rsidR="00E21E66" w:rsidRPr="00DB56F8" w:rsidRDefault="00E21E66" w:rsidP="000937F1">
            <w:pPr>
              <w:spacing w:after="0"/>
              <w:rPr>
                <w:rFonts w:ascii="Raleway" w:hAnsi="Raleway"/>
                <w:b/>
                <w:sz w:val="20"/>
              </w:rPr>
            </w:pPr>
          </w:p>
        </w:tc>
      </w:tr>
      <w:tr w:rsidR="00E21E66" w:rsidRPr="00DB56F8" w14:paraId="3D9440E3" w14:textId="77777777" w:rsidTr="00114B42">
        <w:tc>
          <w:tcPr>
            <w:tcW w:w="4811" w:type="dxa"/>
          </w:tcPr>
          <w:p w14:paraId="294C20B1" w14:textId="77777777" w:rsidR="00E21E66" w:rsidRPr="00DB56F8" w:rsidRDefault="00E21E66" w:rsidP="00661026">
            <w:pPr>
              <w:spacing w:after="0"/>
              <w:rPr>
                <w:rFonts w:ascii="Raleway" w:hAnsi="Raleway"/>
                <w:sz w:val="20"/>
              </w:rPr>
            </w:pPr>
            <w:r w:rsidRPr="00DB56F8">
              <w:rPr>
                <w:rFonts w:ascii="Raleway" w:hAnsi="Raleway"/>
                <w:sz w:val="20"/>
              </w:rPr>
              <w:t>List of dental courses, seminars and wet labs attended (EVDC Doc. 3, Appendix VII)</w:t>
            </w:r>
          </w:p>
          <w:p w14:paraId="688EF7BF" w14:textId="77777777" w:rsidR="00E21E66" w:rsidRPr="00DB56F8" w:rsidRDefault="00E21E66" w:rsidP="00661026">
            <w:pPr>
              <w:spacing w:after="0"/>
              <w:rPr>
                <w:rFonts w:ascii="Raleway" w:hAnsi="Raleway"/>
                <w:b/>
                <w:sz w:val="20"/>
              </w:rPr>
            </w:pPr>
          </w:p>
        </w:tc>
        <w:tc>
          <w:tcPr>
            <w:tcW w:w="4811" w:type="dxa"/>
          </w:tcPr>
          <w:p w14:paraId="1643AEC4" w14:textId="77777777" w:rsidR="00E21E66" w:rsidRPr="00DB56F8" w:rsidRDefault="00E21E66" w:rsidP="000937F1">
            <w:pPr>
              <w:spacing w:after="0"/>
              <w:rPr>
                <w:rFonts w:ascii="Raleway" w:hAnsi="Raleway"/>
                <w:b/>
                <w:sz w:val="20"/>
              </w:rPr>
            </w:pPr>
          </w:p>
        </w:tc>
      </w:tr>
      <w:tr w:rsidR="00E21E66" w:rsidRPr="00DB56F8" w14:paraId="05E62B46" w14:textId="77777777" w:rsidTr="00114B42">
        <w:tc>
          <w:tcPr>
            <w:tcW w:w="4811" w:type="dxa"/>
          </w:tcPr>
          <w:p w14:paraId="7B8A1A54" w14:textId="77777777" w:rsidR="00E21E66" w:rsidRPr="00DB56F8" w:rsidRDefault="00E21E66" w:rsidP="00661026">
            <w:pPr>
              <w:spacing w:after="0"/>
              <w:rPr>
                <w:rFonts w:ascii="Raleway" w:hAnsi="Raleway"/>
                <w:b/>
                <w:sz w:val="20"/>
              </w:rPr>
            </w:pPr>
            <w:r w:rsidRPr="00DB56F8">
              <w:rPr>
                <w:rFonts w:ascii="Raleway" w:hAnsi="Raleway"/>
                <w:color w:val="000000"/>
                <w:sz w:val="20"/>
              </w:rPr>
              <w:t>Certification of pre-approval of two case reports (if applicable)</w:t>
            </w:r>
          </w:p>
        </w:tc>
        <w:tc>
          <w:tcPr>
            <w:tcW w:w="4811" w:type="dxa"/>
          </w:tcPr>
          <w:p w14:paraId="5E052195" w14:textId="77777777" w:rsidR="00E21E66" w:rsidRPr="00DB56F8" w:rsidRDefault="00E21E66" w:rsidP="000937F1">
            <w:pPr>
              <w:spacing w:after="0"/>
              <w:rPr>
                <w:rFonts w:ascii="Raleway" w:hAnsi="Raleway"/>
                <w:b/>
                <w:sz w:val="20"/>
              </w:rPr>
            </w:pPr>
          </w:p>
        </w:tc>
      </w:tr>
      <w:tr w:rsidR="00E21E66" w:rsidRPr="00DB56F8" w14:paraId="3D52EF71" w14:textId="77777777" w:rsidTr="00114B42">
        <w:tc>
          <w:tcPr>
            <w:tcW w:w="4811" w:type="dxa"/>
          </w:tcPr>
          <w:p w14:paraId="6A16BD3F" w14:textId="77777777" w:rsidR="00E21E66" w:rsidRPr="00DB56F8" w:rsidRDefault="00E21E66" w:rsidP="00661026">
            <w:pPr>
              <w:spacing w:after="0"/>
              <w:rPr>
                <w:rFonts w:ascii="Raleway" w:hAnsi="Raleway"/>
                <w:color w:val="000000"/>
                <w:sz w:val="20"/>
              </w:rPr>
            </w:pPr>
            <w:r w:rsidRPr="00DB56F8">
              <w:rPr>
                <w:rFonts w:ascii="Raleway" w:hAnsi="Raleway"/>
                <w:color w:val="000000"/>
                <w:sz w:val="20"/>
              </w:rPr>
              <w:t xml:space="preserve">Copy of pre-approval certificate specialist hours (40 hours each) in anaesthesia, diagnostic imaging and surgery </w:t>
            </w:r>
          </w:p>
          <w:p w14:paraId="05670929" w14:textId="77777777" w:rsidR="00E21E66" w:rsidRPr="00DB56F8" w:rsidRDefault="00E21E66" w:rsidP="00661026">
            <w:pPr>
              <w:spacing w:after="0"/>
              <w:rPr>
                <w:rFonts w:ascii="Raleway" w:hAnsi="Raleway"/>
                <w:b/>
                <w:sz w:val="20"/>
              </w:rPr>
            </w:pPr>
          </w:p>
        </w:tc>
        <w:tc>
          <w:tcPr>
            <w:tcW w:w="4811" w:type="dxa"/>
          </w:tcPr>
          <w:p w14:paraId="5CD71341" w14:textId="77777777" w:rsidR="00E21E66" w:rsidRPr="00DB56F8" w:rsidRDefault="00E21E66" w:rsidP="00661026">
            <w:pPr>
              <w:spacing w:after="0"/>
              <w:jc w:val="both"/>
              <w:rPr>
                <w:rFonts w:ascii="Raleway" w:hAnsi="Raleway"/>
                <w:sz w:val="20"/>
              </w:rPr>
            </w:pPr>
            <w:r w:rsidRPr="00DB56F8">
              <w:rPr>
                <w:rFonts w:ascii="Raleway" w:hAnsi="Raleway"/>
                <w:sz w:val="20"/>
              </w:rPr>
              <w:t>Approved / Not approved / Not included</w:t>
            </w:r>
          </w:p>
          <w:p w14:paraId="420A88A5" w14:textId="77777777" w:rsidR="00E21E66" w:rsidRPr="00DB56F8" w:rsidRDefault="00E21E66" w:rsidP="00661026">
            <w:pPr>
              <w:spacing w:after="0"/>
              <w:rPr>
                <w:rFonts w:ascii="Raleway" w:hAnsi="Raleway"/>
                <w:sz w:val="20"/>
              </w:rPr>
            </w:pPr>
          </w:p>
          <w:p w14:paraId="2161BB16" w14:textId="77777777" w:rsidR="00E21E66" w:rsidRPr="00DB56F8" w:rsidRDefault="00E21E66" w:rsidP="000937F1">
            <w:pPr>
              <w:spacing w:after="0"/>
              <w:rPr>
                <w:rFonts w:ascii="Raleway" w:hAnsi="Raleway"/>
                <w:b/>
                <w:sz w:val="20"/>
              </w:rPr>
            </w:pPr>
          </w:p>
        </w:tc>
      </w:tr>
      <w:tr w:rsidR="00E21E66" w:rsidRPr="00DB56F8" w14:paraId="3D208D40" w14:textId="77777777" w:rsidTr="00114B42">
        <w:tc>
          <w:tcPr>
            <w:tcW w:w="4811" w:type="dxa"/>
          </w:tcPr>
          <w:p w14:paraId="31B8A196" w14:textId="77777777" w:rsidR="00E21E66" w:rsidRPr="00DB56F8" w:rsidRDefault="00E21E66" w:rsidP="00661026">
            <w:pPr>
              <w:spacing w:after="0"/>
              <w:rPr>
                <w:rFonts w:ascii="Raleway" w:hAnsi="Raleway"/>
                <w:color w:val="000000"/>
                <w:sz w:val="20"/>
              </w:rPr>
            </w:pPr>
            <w:r w:rsidRPr="00DB56F8">
              <w:rPr>
                <w:rFonts w:ascii="Raleway" w:hAnsi="Raleway"/>
                <w:color w:val="000000"/>
                <w:sz w:val="20"/>
              </w:rPr>
              <w:t>Copy of pre-approval certificate for sets of dental radiographs of a dog and a cat</w:t>
            </w:r>
          </w:p>
          <w:p w14:paraId="131BC1AD" w14:textId="77777777" w:rsidR="00E21E66" w:rsidRPr="00DB56F8" w:rsidRDefault="00E21E66" w:rsidP="00661026">
            <w:pPr>
              <w:spacing w:after="0"/>
              <w:rPr>
                <w:rFonts w:ascii="Raleway" w:hAnsi="Raleway"/>
                <w:b/>
                <w:sz w:val="20"/>
              </w:rPr>
            </w:pPr>
          </w:p>
        </w:tc>
        <w:tc>
          <w:tcPr>
            <w:tcW w:w="4811" w:type="dxa"/>
          </w:tcPr>
          <w:p w14:paraId="4F1393F9" w14:textId="77777777" w:rsidR="00E21E66" w:rsidRPr="00DB56F8" w:rsidRDefault="00E21E66" w:rsidP="000937F1">
            <w:pPr>
              <w:spacing w:after="0"/>
              <w:rPr>
                <w:rFonts w:ascii="Raleway" w:hAnsi="Raleway"/>
                <w:b/>
                <w:sz w:val="20"/>
              </w:rPr>
            </w:pPr>
          </w:p>
        </w:tc>
      </w:tr>
      <w:tr w:rsidR="00E21E66" w:rsidRPr="00DB56F8" w14:paraId="065C9103" w14:textId="77777777" w:rsidTr="00114B42">
        <w:tc>
          <w:tcPr>
            <w:tcW w:w="4811" w:type="dxa"/>
          </w:tcPr>
          <w:p w14:paraId="24D7A944" w14:textId="77777777" w:rsidR="00E21E66" w:rsidRPr="00DB56F8" w:rsidRDefault="00E21E66" w:rsidP="00661026">
            <w:pPr>
              <w:spacing w:after="0"/>
              <w:rPr>
                <w:rFonts w:ascii="Raleway" w:hAnsi="Raleway"/>
                <w:color w:val="000000"/>
                <w:sz w:val="20"/>
              </w:rPr>
            </w:pPr>
            <w:r w:rsidRPr="00DB56F8">
              <w:rPr>
                <w:rFonts w:ascii="Raleway" w:hAnsi="Raleway"/>
                <w:color w:val="000000"/>
                <w:sz w:val="20"/>
              </w:rPr>
              <w:t>List of three indivi</w:t>
            </w:r>
            <w:r w:rsidR="00B80E43" w:rsidRPr="00DB56F8">
              <w:rPr>
                <w:rFonts w:ascii="Raleway" w:hAnsi="Raleway"/>
                <w:color w:val="000000"/>
                <w:sz w:val="20"/>
              </w:rPr>
              <w:t xml:space="preserve">duals who have agreed to write </w:t>
            </w:r>
            <w:r w:rsidRPr="00DB56F8">
              <w:rPr>
                <w:rFonts w:ascii="Raleway" w:hAnsi="Raleway"/>
                <w:color w:val="000000"/>
                <w:sz w:val="20"/>
              </w:rPr>
              <w:t>reference letters</w:t>
            </w:r>
          </w:p>
          <w:p w14:paraId="00856774" w14:textId="77777777" w:rsidR="00E21E66" w:rsidRPr="00DB56F8" w:rsidRDefault="00E21E66" w:rsidP="00661026">
            <w:pPr>
              <w:spacing w:after="0"/>
              <w:rPr>
                <w:rFonts w:ascii="Raleway" w:hAnsi="Raleway"/>
                <w:b/>
                <w:sz w:val="20"/>
              </w:rPr>
            </w:pPr>
          </w:p>
        </w:tc>
        <w:tc>
          <w:tcPr>
            <w:tcW w:w="4811" w:type="dxa"/>
          </w:tcPr>
          <w:p w14:paraId="31E3AC7A" w14:textId="77777777" w:rsidR="00E21E66" w:rsidRPr="00DB56F8" w:rsidRDefault="00E21E66" w:rsidP="000937F1">
            <w:pPr>
              <w:spacing w:after="0"/>
              <w:rPr>
                <w:rFonts w:ascii="Raleway" w:hAnsi="Raleway"/>
                <w:b/>
                <w:sz w:val="20"/>
              </w:rPr>
            </w:pPr>
          </w:p>
        </w:tc>
      </w:tr>
      <w:tr w:rsidR="00E21E66" w:rsidRPr="00DB56F8" w14:paraId="39164417" w14:textId="77777777" w:rsidTr="00114B42">
        <w:tc>
          <w:tcPr>
            <w:tcW w:w="4811" w:type="dxa"/>
          </w:tcPr>
          <w:p w14:paraId="2833E344" w14:textId="77777777" w:rsidR="00E21E66" w:rsidRPr="00DB56F8" w:rsidRDefault="00E21E66" w:rsidP="00661026">
            <w:pPr>
              <w:spacing w:after="0"/>
              <w:rPr>
                <w:rFonts w:ascii="Raleway" w:hAnsi="Raleway"/>
                <w:b/>
                <w:sz w:val="20"/>
              </w:rPr>
            </w:pPr>
            <w:r w:rsidRPr="00DB56F8">
              <w:rPr>
                <w:rFonts w:ascii="Raleway" w:hAnsi="Raleway"/>
                <w:color w:val="000000"/>
                <w:sz w:val="20"/>
              </w:rPr>
              <w:t>Case logs since last Annual report</w:t>
            </w:r>
          </w:p>
        </w:tc>
        <w:tc>
          <w:tcPr>
            <w:tcW w:w="4811" w:type="dxa"/>
          </w:tcPr>
          <w:p w14:paraId="0C050ED2" w14:textId="77777777" w:rsidR="00E21E66" w:rsidRPr="00DB56F8" w:rsidRDefault="00E21E66" w:rsidP="000937F1">
            <w:pPr>
              <w:spacing w:after="0"/>
              <w:rPr>
                <w:rFonts w:ascii="Raleway" w:hAnsi="Raleway"/>
                <w:b/>
                <w:sz w:val="20"/>
              </w:rPr>
            </w:pPr>
          </w:p>
        </w:tc>
      </w:tr>
      <w:tr w:rsidR="00E21E66" w:rsidRPr="00DB56F8" w14:paraId="43F7DEF9" w14:textId="77777777" w:rsidTr="00114B42">
        <w:tc>
          <w:tcPr>
            <w:tcW w:w="4811" w:type="dxa"/>
          </w:tcPr>
          <w:p w14:paraId="263EE9DE" w14:textId="77777777" w:rsidR="00B80E43" w:rsidRPr="00DB56F8" w:rsidRDefault="00E21E66" w:rsidP="00661026">
            <w:pPr>
              <w:spacing w:after="0"/>
              <w:rPr>
                <w:rFonts w:ascii="Raleway" w:hAnsi="Raleway"/>
                <w:color w:val="000000"/>
                <w:sz w:val="20"/>
              </w:rPr>
            </w:pPr>
            <w:r w:rsidRPr="00DB56F8">
              <w:rPr>
                <w:rFonts w:ascii="Raleway" w:hAnsi="Raleway"/>
                <w:sz w:val="20"/>
              </w:rPr>
              <w:t xml:space="preserve">Letter by the Supervisor/Residency Director </w:t>
            </w:r>
            <w:r w:rsidRPr="00DB56F8">
              <w:rPr>
                <w:rFonts w:ascii="Raleway" w:hAnsi="Raleway"/>
                <w:color w:val="000000"/>
                <w:sz w:val="20"/>
              </w:rPr>
              <w:t>confirming the satisfactory completion of an approved training programme</w:t>
            </w:r>
            <w:r w:rsidR="00B80E43" w:rsidRPr="00DB56F8">
              <w:rPr>
                <w:rFonts w:ascii="Raleway" w:hAnsi="Raleway"/>
                <w:color w:val="000000"/>
                <w:sz w:val="20"/>
              </w:rPr>
              <w:t>*</w:t>
            </w:r>
          </w:p>
          <w:p w14:paraId="569EB660" w14:textId="77777777" w:rsidR="00E21E66" w:rsidRPr="00DB56F8" w:rsidRDefault="00E21E66" w:rsidP="00661026">
            <w:pPr>
              <w:spacing w:after="0"/>
              <w:rPr>
                <w:rFonts w:ascii="Raleway" w:hAnsi="Raleway"/>
                <w:b/>
                <w:sz w:val="20"/>
              </w:rPr>
            </w:pPr>
          </w:p>
        </w:tc>
        <w:tc>
          <w:tcPr>
            <w:tcW w:w="4811" w:type="dxa"/>
          </w:tcPr>
          <w:p w14:paraId="16C5F941" w14:textId="77777777" w:rsidR="00E21E66" w:rsidRPr="00DB56F8" w:rsidRDefault="00E21E66" w:rsidP="000937F1">
            <w:pPr>
              <w:spacing w:after="0"/>
              <w:rPr>
                <w:rFonts w:ascii="Raleway" w:hAnsi="Raleway"/>
                <w:b/>
                <w:sz w:val="20"/>
              </w:rPr>
            </w:pPr>
          </w:p>
        </w:tc>
      </w:tr>
      <w:tr w:rsidR="00B80E43" w:rsidRPr="00DB56F8" w14:paraId="5569EEC9" w14:textId="77777777" w:rsidTr="00114B42">
        <w:tc>
          <w:tcPr>
            <w:tcW w:w="4811" w:type="dxa"/>
          </w:tcPr>
          <w:p w14:paraId="1731BE51" w14:textId="77777777" w:rsidR="00B80E43" w:rsidRPr="00DB56F8" w:rsidRDefault="00B80E43" w:rsidP="00661026">
            <w:pPr>
              <w:spacing w:after="0"/>
              <w:rPr>
                <w:rFonts w:ascii="Raleway" w:hAnsi="Raleway"/>
                <w:sz w:val="20"/>
              </w:rPr>
            </w:pPr>
          </w:p>
        </w:tc>
        <w:tc>
          <w:tcPr>
            <w:tcW w:w="4811" w:type="dxa"/>
          </w:tcPr>
          <w:p w14:paraId="6A5EE451" w14:textId="77777777" w:rsidR="00B80E43" w:rsidRPr="00DB56F8" w:rsidRDefault="00B80E43" w:rsidP="00661026">
            <w:pPr>
              <w:spacing w:after="0"/>
              <w:jc w:val="both"/>
              <w:rPr>
                <w:rFonts w:ascii="Raleway" w:hAnsi="Raleway"/>
                <w:sz w:val="20"/>
              </w:rPr>
            </w:pPr>
          </w:p>
        </w:tc>
      </w:tr>
    </w:tbl>
    <w:p w14:paraId="5BFA7C6B" w14:textId="77777777" w:rsidR="00E21E66" w:rsidRPr="00DB56F8" w:rsidRDefault="00E21E66" w:rsidP="00661026">
      <w:pPr>
        <w:spacing w:after="0"/>
        <w:rPr>
          <w:rFonts w:ascii="Raleway" w:hAnsi="Raleway"/>
          <w:color w:val="000000"/>
          <w:sz w:val="20"/>
          <w:szCs w:val="20"/>
        </w:rPr>
      </w:pPr>
    </w:p>
    <w:p w14:paraId="33840830" w14:textId="77777777" w:rsidR="00E21E66" w:rsidRPr="00DB56F8" w:rsidRDefault="00E21E66" w:rsidP="00661026">
      <w:pPr>
        <w:spacing w:after="0"/>
        <w:rPr>
          <w:rFonts w:ascii="Raleway" w:hAnsi="Raleway"/>
          <w:sz w:val="20"/>
          <w:szCs w:val="20"/>
        </w:rPr>
      </w:pPr>
    </w:p>
    <w:p w14:paraId="6B3AE1D1" w14:textId="77777777" w:rsidR="00E21E66" w:rsidRPr="00DB56F8" w:rsidRDefault="00E21E66" w:rsidP="00661026">
      <w:pPr>
        <w:pStyle w:val="Kommentinteksti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Raleway" w:hAnsi="Raleway"/>
        </w:rPr>
      </w:pPr>
    </w:p>
    <w:p w14:paraId="7DE323BD" w14:textId="77777777" w:rsidR="000937F1" w:rsidRPr="00DB56F8" w:rsidRDefault="00E21E66" w:rsidP="00661026">
      <w:pPr>
        <w:spacing w:after="0"/>
        <w:rPr>
          <w:rFonts w:ascii="Raleway" w:hAnsi="Raleway"/>
          <w:b/>
          <w:color w:val="C00000"/>
          <w:sz w:val="20"/>
          <w:szCs w:val="20"/>
        </w:rPr>
      </w:pPr>
      <w:r w:rsidRPr="00DB56F8">
        <w:rPr>
          <w:rFonts w:ascii="Raleway" w:hAnsi="Raleway"/>
          <w:b/>
          <w:sz w:val="20"/>
          <w:szCs w:val="20"/>
        </w:rPr>
        <w:t xml:space="preserve">Submit the completed form via </w:t>
      </w:r>
      <w:proofErr w:type="spellStart"/>
      <w:r w:rsidRPr="00DB56F8">
        <w:rPr>
          <w:rFonts w:ascii="Raleway" w:hAnsi="Raleway"/>
          <w:b/>
          <w:sz w:val="20"/>
          <w:szCs w:val="20"/>
        </w:rPr>
        <w:t>VetDentDMS</w:t>
      </w:r>
      <w:proofErr w:type="spellEnd"/>
      <w:r w:rsidRPr="00DB56F8">
        <w:rPr>
          <w:rFonts w:ascii="Raleway" w:hAnsi="Raleway"/>
          <w:b/>
          <w:sz w:val="20"/>
          <w:szCs w:val="20"/>
        </w:rPr>
        <w:t xml:space="preserve"> by attaching this completed review report file within the document that is being reviewed. Name the file: </w:t>
      </w:r>
      <w:proofErr w:type="spellStart"/>
      <w:r w:rsidR="00113B11" w:rsidRPr="00DB56F8">
        <w:rPr>
          <w:rFonts w:ascii="Raleway" w:hAnsi="Raleway"/>
          <w:b/>
          <w:color w:val="C00000"/>
          <w:sz w:val="20"/>
          <w:szCs w:val="20"/>
        </w:rPr>
        <w:t>CredPack</w:t>
      </w:r>
      <w:proofErr w:type="spellEnd"/>
      <w:r w:rsidR="00113B11" w:rsidRPr="00DB56F8">
        <w:rPr>
          <w:rFonts w:ascii="Raleway" w:hAnsi="Raleway"/>
          <w:b/>
          <w:color w:val="C00000"/>
          <w:sz w:val="20"/>
          <w:szCs w:val="20"/>
        </w:rPr>
        <w:t xml:space="preserve">_ </w:t>
      </w:r>
      <w:proofErr w:type="spellStart"/>
      <w:r w:rsidR="00113B11" w:rsidRPr="00DB56F8">
        <w:rPr>
          <w:rFonts w:ascii="Raleway" w:hAnsi="Raleway"/>
          <w:b/>
          <w:color w:val="C00000"/>
          <w:sz w:val="20"/>
          <w:szCs w:val="20"/>
        </w:rPr>
        <w:t>YourLASTNAME</w:t>
      </w:r>
      <w:proofErr w:type="spellEnd"/>
      <w:r w:rsidR="00113B11" w:rsidRPr="00DB56F8">
        <w:rPr>
          <w:rFonts w:ascii="Raleway" w:hAnsi="Raleway"/>
          <w:b/>
          <w:color w:val="C00000"/>
          <w:sz w:val="20"/>
          <w:szCs w:val="20"/>
        </w:rPr>
        <w:t xml:space="preserve">_ </w:t>
      </w:r>
    </w:p>
    <w:p w14:paraId="4CF5FA99" w14:textId="42396D2C" w:rsidR="00E21E66" w:rsidRPr="00DB56F8" w:rsidRDefault="00E21E66" w:rsidP="00661026">
      <w:pPr>
        <w:spacing w:after="0"/>
        <w:rPr>
          <w:rFonts w:ascii="Raleway" w:hAnsi="Raleway"/>
          <w:b/>
          <w:color w:val="C00000"/>
          <w:sz w:val="20"/>
          <w:szCs w:val="20"/>
        </w:rPr>
      </w:pPr>
    </w:p>
    <w:p w14:paraId="139B9A2C" w14:textId="77777777" w:rsidR="00E21E66" w:rsidRPr="00DB56F8" w:rsidRDefault="00E21E66" w:rsidP="00661026">
      <w:pPr>
        <w:spacing w:after="0"/>
        <w:rPr>
          <w:rFonts w:ascii="Raleway" w:hAnsi="Raleway"/>
          <w:b/>
          <w:sz w:val="20"/>
          <w:szCs w:val="20"/>
        </w:rPr>
      </w:pPr>
    </w:p>
    <w:p w14:paraId="5376549D" w14:textId="77777777" w:rsidR="00E21E66" w:rsidRPr="00DB56F8" w:rsidRDefault="00E21E66" w:rsidP="00661026">
      <w:pPr>
        <w:spacing w:after="0"/>
        <w:rPr>
          <w:rFonts w:ascii="Raleway" w:hAnsi="Raleway"/>
          <w:sz w:val="20"/>
          <w:szCs w:val="20"/>
        </w:rPr>
      </w:pPr>
    </w:p>
    <w:p w14:paraId="7D98E193" w14:textId="77777777" w:rsidR="00E21E66" w:rsidRPr="00DB56F8" w:rsidRDefault="00E21E66" w:rsidP="00661026">
      <w:pPr>
        <w:spacing w:after="0"/>
        <w:rPr>
          <w:rFonts w:ascii="Raleway" w:hAnsi="Raleway"/>
          <w:sz w:val="20"/>
          <w:szCs w:val="20"/>
        </w:rPr>
      </w:pPr>
    </w:p>
    <w:p w14:paraId="6D12BCBC" w14:textId="77777777" w:rsidR="00924F29" w:rsidRPr="00DB56F8" w:rsidRDefault="00924F29" w:rsidP="00661026">
      <w:pPr>
        <w:spacing w:after="0" w:line="360" w:lineRule="auto"/>
        <w:ind w:right="-456"/>
        <w:jc w:val="both"/>
        <w:rPr>
          <w:rFonts w:ascii="Raleway" w:hAnsi="Raleway"/>
          <w:sz w:val="20"/>
          <w:szCs w:val="20"/>
        </w:rPr>
      </w:pPr>
    </w:p>
    <w:p w14:paraId="02DF6DB7" w14:textId="77777777" w:rsidR="004A026D" w:rsidRPr="00DB56F8" w:rsidRDefault="004A026D" w:rsidP="00661026">
      <w:pPr>
        <w:spacing w:after="0" w:line="360" w:lineRule="auto"/>
        <w:ind w:right="-456"/>
        <w:jc w:val="both"/>
        <w:rPr>
          <w:rFonts w:ascii="Raleway" w:hAnsi="Raleway"/>
          <w:sz w:val="20"/>
          <w:szCs w:val="20"/>
        </w:rPr>
      </w:pPr>
    </w:p>
    <w:p w14:paraId="5080AADE" w14:textId="77777777" w:rsidR="00CF3C0B" w:rsidRPr="00DB56F8" w:rsidRDefault="00CF3C0B" w:rsidP="00661026">
      <w:pPr>
        <w:spacing w:after="0" w:line="360" w:lineRule="auto"/>
        <w:jc w:val="both"/>
        <w:rPr>
          <w:rFonts w:ascii="Raleway" w:hAnsi="Raleway"/>
          <w:b/>
          <w:sz w:val="20"/>
          <w:szCs w:val="20"/>
          <w:u w:val="single"/>
        </w:rPr>
      </w:pPr>
    </w:p>
    <w:sectPr w:rsidR="00CF3C0B" w:rsidRPr="00DB56F8" w:rsidSect="002B02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1021" w:bottom="1418" w:left="102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C27D0" w14:textId="77777777" w:rsidR="00D64496" w:rsidRDefault="00D64496" w:rsidP="00C07754">
      <w:pPr>
        <w:spacing w:after="0"/>
      </w:pPr>
      <w:r>
        <w:separator/>
      </w:r>
    </w:p>
  </w:endnote>
  <w:endnote w:type="continuationSeparator" w:id="0">
    <w:p w14:paraId="74BF0704" w14:textId="77777777" w:rsidR="00D64496" w:rsidRDefault="00D64496" w:rsidP="00C077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D0E5" w14:textId="77777777" w:rsidR="008F2787" w:rsidRDefault="008F278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784A" w14:textId="77777777" w:rsidR="001761E6" w:rsidRDefault="001761E6" w:rsidP="002B02E6">
    <w:pPr>
      <w:pBdr>
        <w:top w:val="single" w:sz="4" w:space="1" w:color="auto"/>
      </w:pBdr>
      <w:autoSpaceDE w:val="0"/>
      <w:autoSpaceDN w:val="0"/>
      <w:adjustRightInd w:val="0"/>
      <w:spacing w:after="0"/>
      <w:rPr>
        <w:rFonts w:cs="Times New Roman"/>
        <w:sz w:val="18"/>
        <w:szCs w:val="18"/>
      </w:rPr>
    </w:pPr>
  </w:p>
  <w:p w14:paraId="46D39516" w14:textId="77777777" w:rsidR="001761E6" w:rsidRPr="002B02E6" w:rsidRDefault="001761E6" w:rsidP="002B02E6">
    <w:pPr>
      <w:pBdr>
        <w:top w:val="single" w:sz="4" w:space="1" w:color="auto"/>
      </w:pBdr>
      <w:autoSpaceDE w:val="0"/>
      <w:autoSpaceDN w:val="0"/>
      <w:adjustRightInd w:val="0"/>
      <w:spacing w:after="0"/>
      <w:rPr>
        <w:color w:val="365F91" w:themeColor="accent1" w:themeShade="BF"/>
        <w:sz w:val="18"/>
        <w:szCs w:val="18"/>
      </w:rPr>
    </w:pPr>
    <w:r w:rsidRPr="002B02E6">
      <w:rPr>
        <w:rFonts w:cs="Times New Roman"/>
        <w:noProof/>
        <w:color w:val="365F91" w:themeColor="accent1" w:themeShade="BF"/>
        <w:sz w:val="18"/>
        <w:szCs w:val="18"/>
        <w:lang w:val="en-US"/>
      </w:rPr>
      <w:drawing>
        <wp:anchor distT="0" distB="0" distL="114300" distR="114300" simplePos="0" relativeHeight="251660288" behindDoc="0" locked="0" layoutInCell="1" allowOverlap="1" wp14:anchorId="58186A70" wp14:editId="3BB82BCC">
          <wp:simplePos x="0" y="0"/>
          <wp:positionH relativeFrom="column">
            <wp:posOffset>4047490</wp:posOffset>
          </wp:positionH>
          <wp:positionV relativeFrom="paragraph">
            <wp:posOffset>8890</wp:posOffset>
          </wp:positionV>
          <wp:extent cx="2238375" cy="752475"/>
          <wp:effectExtent l="19050" t="0" r="9525" b="0"/>
          <wp:wrapNone/>
          <wp:docPr id="4" name="Picture 3" descr="ebvs_logo_colle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vs_logo_colle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02E6">
      <w:rPr>
        <w:rFonts w:cs="Times New Roman"/>
        <w:color w:val="365F91" w:themeColor="accent1" w:themeShade="BF"/>
        <w:sz w:val="18"/>
        <w:szCs w:val="18"/>
      </w:rPr>
      <w:t xml:space="preserve">The European Veterinary Dental College is incorporated under the laws </w:t>
    </w:r>
    <w:r w:rsidRPr="002B02E6">
      <w:rPr>
        <w:rFonts w:cs="Times New Roman"/>
        <w:color w:val="365F91" w:themeColor="accent1" w:themeShade="BF"/>
        <w:sz w:val="18"/>
        <w:szCs w:val="18"/>
      </w:rPr>
      <w:br/>
      <w:t>of the United Kingdom as a non-profit educational organisation:</w:t>
    </w:r>
  </w:p>
  <w:p w14:paraId="3E0B3D8A" w14:textId="77777777" w:rsidR="001761E6" w:rsidRPr="002B02E6" w:rsidRDefault="001761E6" w:rsidP="002B02E6">
    <w:pPr>
      <w:pBdr>
        <w:top w:val="single" w:sz="4" w:space="1" w:color="auto"/>
      </w:pBdr>
      <w:autoSpaceDE w:val="0"/>
      <w:autoSpaceDN w:val="0"/>
      <w:adjustRightInd w:val="0"/>
      <w:spacing w:after="0"/>
      <w:rPr>
        <w:rFonts w:cs="Times New Roman"/>
        <w:color w:val="365F91" w:themeColor="accent1" w:themeShade="BF"/>
        <w:sz w:val="18"/>
        <w:szCs w:val="18"/>
      </w:rPr>
    </w:pPr>
    <w:r w:rsidRPr="002B02E6">
      <w:rPr>
        <w:rFonts w:cs="Times New Roman"/>
        <w:i/>
        <w:color w:val="365F91" w:themeColor="accent1" w:themeShade="BF"/>
        <w:sz w:val="18"/>
        <w:szCs w:val="18"/>
      </w:rPr>
      <w:t>Company registration no.:</w:t>
    </w:r>
    <w:r w:rsidRPr="002B02E6">
      <w:rPr>
        <w:rFonts w:cs="Times New Roman"/>
        <w:i/>
        <w:color w:val="365F91" w:themeColor="accent1" w:themeShade="BF"/>
        <w:sz w:val="18"/>
        <w:szCs w:val="18"/>
      </w:rPr>
      <w:tab/>
      <w:t xml:space="preserve"> 06950998</w:t>
    </w:r>
    <w:r w:rsidRPr="002B02E6">
      <w:rPr>
        <w:rFonts w:cs="Times New Roman"/>
        <w:color w:val="365F91" w:themeColor="accent1" w:themeShade="BF"/>
        <w:sz w:val="18"/>
        <w:szCs w:val="18"/>
      </w:rPr>
      <w:br/>
    </w:r>
    <w:r w:rsidRPr="002B02E6">
      <w:rPr>
        <w:rFonts w:cs="Times New Roman"/>
        <w:i/>
        <w:color w:val="365F91" w:themeColor="accent1" w:themeShade="BF"/>
        <w:sz w:val="18"/>
        <w:szCs w:val="18"/>
      </w:rPr>
      <w:t>Company address:</w:t>
    </w:r>
    <w:r w:rsidRPr="002B02E6">
      <w:rPr>
        <w:rFonts w:cs="Times New Roman"/>
        <w:i/>
        <w:color w:val="365F91" w:themeColor="accent1" w:themeShade="BF"/>
        <w:sz w:val="18"/>
        <w:szCs w:val="18"/>
      </w:rPr>
      <w:tab/>
    </w:r>
    <w:r w:rsidRPr="002B02E6">
      <w:rPr>
        <w:rFonts w:cs="Times New Roman"/>
        <w:color w:val="365F91" w:themeColor="accent1" w:themeShade="BF"/>
        <w:sz w:val="18"/>
        <w:szCs w:val="18"/>
      </w:rPr>
      <w:tab/>
      <w:t xml:space="preserve">European Veterinary Dental College Limited </w:t>
    </w:r>
    <w:r w:rsidRPr="002B02E6">
      <w:rPr>
        <w:rFonts w:cs="Times New Roman"/>
        <w:color w:val="365F91" w:themeColor="accent1" w:themeShade="BF"/>
        <w:sz w:val="18"/>
        <w:szCs w:val="18"/>
      </w:rPr>
      <w:tab/>
    </w:r>
    <w:r w:rsidRPr="002B02E6">
      <w:rPr>
        <w:rFonts w:cs="Times New Roman"/>
        <w:color w:val="365F91" w:themeColor="accent1" w:themeShade="BF"/>
        <w:sz w:val="18"/>
        <w:szCs w:val="18"/>
      </w:rPr>
      <w:tab/>
    </w:r>
    <w:r w:rsidRPr="002B02E6">
      <w:rPr>
        <w:rFonts w:cs="Times New Roman"/>
        <w:color w:val="365F91" w:themeColor="accent1" w:themeShade="BF"/>
        <w:sz w:val="18"/>
        <w:szCs w:val="18"/>
      </w:rPr>
      <w:tab/>
    </w:r>
  </w:p>
  <w:p w14:paraId="5044BB16" w14:textId="77777777" w:rsidR="001761E6" w:rsidRPr="002B02E6" w:rsidRDefault="001761E6" w:rsidP="002B02E6">
    <w:pPr>
      <w:pBdr>
        <w:top w:val="single" w:sz="4" w:space="1" w:color="auto"/>
      </w:pBdr>
      <w:autoSpaceDE w:val="0"/>
      <w:autoSpaceDN w:val="0"/>
      <w:adjustRightInd w:val="0"/>
      <w:spacing w:after="0"/>
      <w:rPr>
        <w:rFonts w:cs="Times New Roman"/>
        <w:color w:val="365F91" w:themeColor="accent1" w:themeShade="BF"/>
        <w:sz w:val="18"/>
        <w:szCs w:val="18"/>
      </w:rPr>
    </w:pPr>
    <w:r w:rsidRPr="002B02E6">
      <w:rPr>
        <w:rFonts w:cs="Times New Roman"/>
        <w:color w:val="365F91" w:themeColor="accent1" w:themeShade="BF"/>
        <w:sz w:val="18"/>
        <w:szCs w:val="18"/>
      </w:rPr>
      <w:tab/>
    </w:r>
    <w:r w:rsidRPr="002B02E6">
      <w:rPr>
        <w:rFonts w:cs="Times New Roman"/>
        <w:color w:val="365F91" w:themeColor="accent1" w:themeShade="BF"/>
        <w:sz w:val="18"/>
        <w:szCs w:val="18"/>
      </w:rPr>
      <w:tab/>
    </w:r>
    <w:r w:rsidRPr="002B02E6">
      <w:rPr>
        <w:rFonts w:cs="Times New Roman"/>
        <w:color w:val="365F91" w:themeColor="accent1" w:themeShade="BF"/>
        <w:sz w:val="18"/>
        <w:szCs w:val="18"/>
      </w:rPr>
      <w:tab/>
      <w:t>82B High Street, Sawston, Cambridge, CB22 3HJ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8BCC" w14:textId="77777777" w:rsidR="008F2787" w:rsidRDefault="008F278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7F8FD" w14:textId="77777777" w:rsidR="00D64496" w:rsidRDefault="00D64496" w:rsidP="00C07754">
      <w:pPr>
        <w:spacing w:after="0"/>
      </w:pPr>
      <w:r>
        <w:separator/>
      </w:r>
    </w:p>
  </w:footnote>
  <w:footnote w:type="continuationSeparator" w:id="0">
    <w:p w14:paraId="7E86D28F" w14:textId="77777777" w:rsidR="00D64496" w:rsidRDefault="00D64496" w:rsidP="00C077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0C99" w14:textId="77777777" w:rsidR="008F2787" w:rsidRDefault="008F278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1F89" w14:textId="77777777" w:rsidR="001761E6" w:rsidRPr="00C07754" w:rsidRDefault="001761E6" w:rsidP="00C07754">
    <w:pPr>
      <w:pStyle w:val="Kop1"/>
      <w:jc w:val="center"/>
      <w:rPr>
        <w:rFonts w:ascii="Times New Roman" w:hAnsi="Times New Roman" w:cs="Times New Roman"/>
        <w:sz w:val="48"/>
        <w:szCs w:val="48"/>
      </w:rPr>
    </w:pPr>
    <w:r>
      <w:rPr>
        <w:rFonts w:ascii="Times New Roman" w:hAnsi="Times New Roman" w:cs="Times New Roman"/>
        <w:sz w:val="48"/>
        <w:szCs w:val="48"/>
      </w:rPr>
      <w:tab/>
    </w:r>
    <w:r w:rsidR="008F2787">
      <w:rPr>
        <w:rFonts w:ascii="Times New Roman" w:hAnsi="Times New Roman" w:cs="Times New Roman"/>
        <w:noProof/>
        <w:sz w:val="48"/>
        <w:szCs w:val="48"/>
        <w:lang w:val="en-US"/>
      </w:rPr>
      <w:drawing>
        <wp:inline distT="0" distB="0" distL="0" distR="0" wp14:anchorId="14F3B974" wp14:editId="651E57BA">
          <wp:extent cx="3482340" cy="1641967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DC_CMYK_300dpi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2340" cy="1641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2C9F" w14:textId="77777777" w:rsidR="008F2787" w:rsidRDefault="008F278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52544"/>
    <w:multiLevelType w:val="hybridMultilevel"/>
    <w:tmpl w:val="AE0C99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50D3F"/>
    <w:multiLevelType w:val="hybridMultilevel"/>
    <w:tmpl w:val="9C70E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A3251"/>
    <w:multiLevelType w:val="hybridMultilevel"/>
    <w:tmpl w:val="19D217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305E8"/>
    <w:multiLevelType w:val="hybridMultilevel"/>
    <w:tmpl w:val="8A18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0393">
    <w:abstractNumId w:val="0"/>
  </w:num>
  <w:num w:numId="2" w16cid:durableId="197667989">
    <w:abstractNumId w:val="2"/>
  </w:num>
  <w:num w:numId="3" w16cid:durableId="1384720770">
    <w:abstractNumId w:val="1"/>
  </w:num>
  <w:num w:numId="4" w16cid:durableId="1073434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754"/>
    <w:rsid w:val="00001BB6"/>
    <w:rsid w:val="00027658"/>
    <w:rsid w:val="00056D5C"/>
    <w:rsid w:val="000742E1"/>
    <w:rsid w:val="000937F1"/>
    <w:rsid w:val="000E4AF0"/>
    <w:rsid w:val="00113B11"/>
    <w:rsid w:val="001761E6"/>
    <w:rsid w:val="001C69B0"/>
    <w:rsid w:val="001F5157"/>
    <w:rsid w:val="00200AEE"/>
    <w:rsid w:val="002333B2"/>
    <w:rsid w:val="0027656B"/>
    <w:rsid w:val="00294F7B"/>
    <w:rsid w:val="002A1F6A"/>
    <w:rsid w:val="002B02E6"/>
    <w:rsid w:val="002B1D6D"/>
    <w:rsid w:val="002D72BE"/>
    <w:rsid w:val="002E561F"/>
    <w:rsid w:val="00341EE0"/>
    <w:rsid w:val="00356DF0"/>
    <w:rsid w:val="0044492E"/>
    <w:rsid w:val="004466F3"/>
    <w:rsid w:val="0046293F"/>
    <w:rsid w:val="004A026D"/>
    <w:rsid w:val="004A2F71"/>
    <w:rsid w:val="004C3EA4"/>
    <w:rsid w:val="004D3F2F"/>
    <w:rsid w:val="004F2C56"/>
    <w:rsid w:val="00506967"/>
    <w:rsid w:val="00571E41"/>
    <w:rsid w:val="005B65FB"/>
    <w:rsid w:val="005C6194"/>
    <w:rsid w:val="005E3D42"/>
    <w:rsid w:val="00661026"/>
    <w:rsid w:val="00685B2A"/>
    <w:rsid w:val="006D1E44"/>
    <w:rsid w:val="006E02B1"/>
    <w:rsid w:val="00703E7F"/>
    <w:rsid w:val="007116E5"/>
    <w:rsid w:val="00736DAA"/>
    <w:rsid w:val="007C424F"/>
    <w:rsid w:val="00805E8C"/>
    <w:rsid w:val="00810FF4"/>
    <w:rsid w:val="00846B25"/>
    <w:rsid w:val="00877C7F"/>
    <w:rsid w:val="008917A0"/>
    <w:rsid w:val="008F2787"/>
    <w:rsid w:val="00924F29"/>
    <w:rsid w:val="009371A6"/>
    <w:rsid w:val="00985CD2"/>
    <w:rsid w:val="009D08C4"/>
    <w:rsid w:val="009F3668"/>
    <w:rsid w:val="00A612CB"/>
    <w:rsid w:val="00A67B7E"/>
    <w:rsid w:val="00A67E9D"/>
    <w:rsid w:val="00AB4676"/>
    <w:rsid w:val="00AE2864"/>
    <w:rsid w:val="00B1177C"/>
    <w:rsid w:val="00B80E43"/>
    <w:rsid w:val="00BA0107"/>
    <w:rsid w:val="00BB54BF"/>
    <w:rsid w:val="00C07754"/>
    <w:rsid w:val="00C249FA"/>
    <w:rsid w:val="00CE7C1E"/>
    <w:rsid w:val="00CF3C0B"/>
    <w:rsid w:val="00D34600"/>
    <w:rsid w:val="00D47562"/>
    <w:rsid w:val="00D64496"/>
    <w:rsid w:val="00DB56F8"/>
    <w:rsid w:val="00DC0EF3"/>
    <w:rsid w:val="00DC6A3C"/>
    <w:rsid w:val="00DE0891"/>
    <w:rsid w:val="00DE424F"/>
    <w:rsid w:val="00DE5BB5"/>
    <w:rsid w:val="00E21E66"/>
    <w:rsid w:val="00EB7072"/>
    <w:rsid w:val="00EC7D78"/>
    <w:rsid w:val="00F10D18"/>
    <w:rsid w:val="00F60C43"/>
    <w:rsid w:val="00FD470C"/>
    <w:rsid w:val="00F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8C80543"/>
  <w15:docId w15:val="{E6AB3014-8F10-4AFC-87C3-D0422F52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3668"/>
    <w:pPr>
      <w:spacing w:after="120" w:line="240" w:lineRule="auto"/>
    </w:pPr>
    <w:rPr>
      <w:rFonts w:ascii="Times New Roman" w:hAnsi="Times New Roman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C077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7754"/>
    <w:pPr>
      <w:tabs>
        <w:tab w:val="center" w:pos="4513"/>
        <w:tab w:val="right" w:pos="902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C07754"/>
  </w:style>
  <w:style w:type="paragraph" w:styleId="Voettekst">
    <w:name w:val="footer"/>
    <w:basedOn w:val="Standaard"/>
    <w:link w:val="VoettekstChar"/>
    <w:uiPriority w:val="99"/>
    <w:unhideWhenUsed/>
    <w:rsid w:val="00C07754"/>
    <w:pPr>
      <w:tabs>
        <w:tab w:val="center" w:pos="4513"/>
        <w:tab w:val="right" w:pos="902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7754"/>
  </w:style>
  <w:style w:type="paragraph" w:styleId="Ballontekst">
    <w:name w:val="Balloon Text"/>
    <w:basedOn w:val="Standaard"/>
    <w:link w:val="BallontekstChar"/>
    <w:uiPriority w:val="99"/>
    <w:semiHidden/>
    <w:unhideWhenUsed/>
    <w:rsid w:val="00C077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7754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C07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027658"/>
    <w:pPr>
      <w:ind w:left="720"/>
      <w:contextualSpacing/>
    </w:pPr>
  </w:style>
  <w:style w:type="paragraph" w:customStyle="1" w:styleId="Normaali">
    <w:name w:val="Normaali"/>
    <w:rsid w:val="00CF3C0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de-DE"/>
    </w:rPr>
  </w:style>
  <w:style w:type="paragraph" w:customStyle="1" w:styleId="Articlelists">
    <w:name w:val="Articlelists"/>
    <w:rsid w:val="00BA0107"/>
    <w:pPr>
      <w:widowControl w:val="0"/>
      <w:tabs>
        <w:tab w:val="left" w:pos="566"/>
        <w:tab w:val="left" w:pos="1020"/>
        <w:tab w:val="left" w:pos="1473"/>
        <w:tab w:val="left" w:pos="2267"/>
        <w:tab w:val="center" w:pos="7370"/>
        <w:tab w:val="left" w:pos="10080"/>
        <w:tab w:val="left" w:pos="11520"/>
      </w:tabs>
      <w:autoSpaceDE w:val="0"/>
      <w:autoSpaceDN w:val="0"/>
      <w:adjustRightInd w:val="0"/>
      <w:spacing w:after="0" w:line="240" w:lineRule="auto"/>
      <w:ind w:left="1473" w:right="170" w:hanging="119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opmerking">
    <w:name w:val="annotation text"/>
    <w:basedOn w:val="Standaard"/>
    <w:link w:val="TekstopmerkingChar"/>
    <w:rsid w:val="00BA0107"/>
    <w:pPr>
      <w:spacing w:after="0"/>
    </w:pPr>
    <w:rPr>
      <w:rFonts w:eastAsia="Times New Roman" w:cs="Times New Roman"/>
      <w:noProof/>
      <w:sz w:val="20"/>
      <w:szCs w:val="20"/>
      <w:lang w:val="en-US"/>
    </w:rPr>
  </w:style>
  <w:style w:type="character" w:customStyle="1" w:styleId="TekstopmerkingChar">
    <w:name w:val="Tekst opmerking Char"/>
    <w:basedOn w:val="Standaardalinea-lettertype"/>
    <w:link w:val="Tekstopmerking"/>
    <w:rsid w:val="00BA0107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Hyperlink">
    <w:name w:val="Hyperlink"/>
    <w:basedOn w:val="Standaardalinea-lettertype"/>
    <w:uiPriority w:val="99"/>
    <w:unhideWhenUsed/>
    <w:rsid w:val="00846B25"/>
    <w:rPr>
      <w:color w:val="0000FF"/>
      <w:u w:val="single"/>
    </w:rPr>
  </w:style>
  <w:style w:type="paragraph" w:customStyle="1" w:styleId="Normaali1">
    <w:name w:val="Normaali1"/>
    <w:rsid w:val="00E21E6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de-DE"/>
    </w:rPr>
  </w:style>
  <w:style w:type="table" w:styleId="Tabelraster">
    <w:name w:val="Table Grid"/>
    <w:basedOn w:val="Standaardtabel"/>
    <w:uiPriority w:val="59"/>
    <w:rsid w:val="00E21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mmentinteksti1">
    <w:name w:val="Kommentin teksti1"/>
    <w:rsid w:val="00E21E6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Lahdy Lauvenberg</cp:lastModifiedBy>
  <cp:revision>3</cp:revision>
  <cp:lastPrinted>2016-09-14T16:03:00Z</cp:lastPrinted>
  <dcterms:created xsi:type="dcterms:W3CDTF">2022-05-26T09:35:00Z</dcterms:created>
  <dcterms:modified xsi:type="dcterms:W3CDTF">2022-06-21T08:22:00Z</dcterms:modified>
</cp:coreProperties>
</file>